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89" w:rsidRDefault="000C45C4">
      <w:pPr>
        <w:pStyle w:val="Titolo2"/>
        <w:jc w:val="right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:rsidR="00161B89" w:rsidRDefault="00161B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161B89" w:rsidRDefault="000C45C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:rsidR="00161B89" w:rsidRDefault="000C45C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749" w14:dist="37630" w14:dir="2700000" w14:sx="100000" w14:sy="100000" w14:kx="0" w14:ky="0" w14:algn="b">
            <w14:srgbClr w14:val="000000"/>
          </w14:shadow>
        </w:rPr>
        <w:t>Dipartimento_____________________________</w:t>
      </w:r>
    </w:p>
    <w:p w:rsidR="00161B89" w:rsidRDefault="00161B8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161B89" w:rsidRDefault="000C45C4">
      <w:pPr>
        <w:jc w:val="both"/>
      </w:pP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partecipare alla valutazione comparativa per titoli e colloquio relativa all’affidamento di un incarico libero-professionale ai sensi dell’art. 2222 e ss. del c.c.  per le esigenze di del Dipartimento di Psicologia “Renzo Canestrari” nell’ambito del proget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>“Lo sviluppo delle autonomie e i disturbi dell’alimentazione e dell’evacuazione in età evolutiva: valutazione e intervento psicoterapeutico” (Bando Prot. n. __________)</w:t>
      </w: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</w:t>
      </w:r>
      <w:r>
        <w:rPr>
          <w:rFonts w:ascii="Arial" w:hAnsi="Arial" w:cs="Arial"/>
          <w:sz w:val="22"/>
          <w:szCs w:val="22"/>
        </w:rPr>
        <w:t>la presente domanda corrisponde al vero, ai sensi dell’art. 46 del D.P.R. n. 445/2000:</w:t>
      </w:r>
    </w:p>
    <w:p w:rsidR="00161B89" w:rsidRDefault="00161B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0"/>
        <w:gridCol w:w="419"/>
        <w:gridCol w:w="1773"/>
        <w:gridCol w:w="917"/>
        <w:gridCol w:w="160"/>
        <w:gridCol w:w="628"/>
        <w:gridCol w:w="165"/>
        <w:gridCol w:w="160"/>
        <w:gridCol w:w="304"/>
        <w:gridCol w:w="40"/>
        <w:gridCol w:w="419"/>
        <w:gridCol w:w="160"/>
        <w:gridCol w:w="160"/>
        <w:gridCol w:w="459"/>
        <w:gridCol w:w="229"/>
        <w:gridCol w:w="981"/>
        <w:gridCol w:w="81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7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pStyle w:val="Titolo4"/>
              <w:spacing w:line="3168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89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B89" w:rsidRDefault="00161B8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19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31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spacing w:line="3168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1B89" w:rsidRDefault="00161B89">
      <w:pPr>
        <w:rPr>
          <w:rFonts w:ascii="Arial" w:hAnsi="Arial" w:cs="Arial"/>
          <w:color w:val="000000"/>
          <w:sz w:val="22"/>
          <w:szCs w:val="22"/>
        </w:rPr>
      </w:pPr>
    </w:p>
    <w:p w:rsidR="00161B89" w:rsidRDefault="00161B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390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161B89" w:rsidRDefault="000C45C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5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161B89" w:rsidRDefault="000C45C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B89" w:rsidRDefault="00161B89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85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161B89" w:rsidRDefault="000C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61B89" w:rsidRDefault="000C45C4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:rsidR="00161B89" w:rsidRDefault="000C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61B89" w:rsidRDefault="000C45C4">
      <w:pPr>
        <w:pStyle w:val="Paragrafoelenco"/>
        <w:numPr>
          <w:ilvl w:val="0"/>
          <w:numId w:val="1"/>
        </w:numPr>
        <w:ind w:left="284" w:hanging="284"/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:rsidR="00161B89" w:rsidRDefault="000C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61B89" w:rsidRDefault="000C45C4">
      <w:pPr>
        <w:numPr>
          <w:ilvl w:val="0"/>
          <w:numId w:val="2"/>
        </w:numPr>
        <w:spacing w:line="240" w:lineRule="atLeast"/>
        <w:ind w:left="720"/>
        <w:jc w:val="both"/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161B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9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161B89" w:rsidRDefault="00161B8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numPr>
          <w:ilvl w:val="0"/>
          <w:numId w:val="2"/>
        </w:numPr>
        <w:ind w:left="720"/>
        <w:jc w:val="both"/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</w:t>
      </w:r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161B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92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161B89" w:rsidRDefault="00161B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61B89" w:rsidRDefault="000C45C4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:rsidR="00161B89" w:rsidRDefault="000C45C4">
      <w:pPr>
        <w:pStyle w:val="Paragrafoelenc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:rsidR="00161B89" w:rsidRDefault="00161B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after="12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55878</wp:posOffset>
                </wp:positionH>
                <wp:positionV relativeFrom="paragraph">
                  <wp:posOffset>7616</wp:posOffset>
                </wp:positionV>
                <wp:extent cx="198123" cy="146688"/>
                <wp:effectExtent l="0" t="0" r="11427" b="24762"/>
                <wp:wrapNone/>
                <wp:docPr id="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3" cy="1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B89" w:rsidRDefault="00161B8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" strokeweight=".17625mm">
                <v:textbox>
                  <w:txbxContent>
                    <w:p w:rsidR="00161B89" w:rsidRDefault="00161B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 xml:space="preserve">rilasciata ai sensi della vigente normativa in </w:t>
      </w:r>
      <w:r>
        <w:rPr>
          <w:rFonts w:ascii="Arial" w:hAnsi="Arial" w:cs="Arial"/>
          <w:sz w:val="22"/>
          <w:szCs w:val="22"/>
        </w:rPr>
        <w:t>materia</w:t>
      </w:r>
    </w:p>
    <w:p w:rsidR="00161B89" w:rsidRDefault="000C45C4">
      <w:pPr>
        <w:spacing w:after="12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55878</wp:posOffset>
                </wp:positionH>
                <wp:positionV relativeFrom="paragraph">
                  <wp:posOffset>7616</wp:posOffset>
                </wp:positionV>
                <wp:extent cx="198123" cy="146688"/>
                <wp:effectExtent l="0" t="0" r="11427" b="24762"/>
                <wp:wrapNone/>
                <wp:docPr id="3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3" cy="1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1B89" w:rsidRDefault="00161B8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" strokeweight=".17625mm">
                <v:textbox>
                  <w:txbxContent>
                    <w:p w:rsidR="00161B89" w:rsidRDefault="00161B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jc w:val="both"/>
      </w:pPr>
      <w:r>
        <w:rPr>
          <w:rFonts w:ascii="Arial" w:hAnsi="Arial" w:cs="Arial"/>
          <w:bCs/>
          <w:sz w:val="22"/>
          <w:szCs w:val="22"/>
        </w:rPr>
        <w:t>iscrizione</w:t>
      </w:r>
      <w:r>
        <w:rPr>
          <w:rFonts w:ascii="Arial" w:hAnsi="Arial" w:cs="Arial"/>
          <w:sz w:val="22"/>
          <w:szCs w:val="22"/>
        </w:rPr>
        <w:t xml:space="preserve"> all’Albo degli Psicologi e degli Psicoterapeu</w:t>
      </w:r>
      <w:r>
        <w:rPr>
          <w:rFonts w:ascii="Arial" w:hAnsi="Arial" w:cs="Arial"/>
          <w:sz w:val="22"/>
          <w:szCs w:val="22"/>
        </w:rPr>
        <w:t xml:space="preserve">ti; 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precedenti esperienze documentate nel supporto alla genitorialità e nella valutazione e supporto psicologico con bambini e genitori per un periodo minimo complessivo di 48 mesi;</w:t>
      </w:r>
    </w:p>
    <w:p w:rsidR="00161B89" w:rsidRDefault="000C45C4">
      <w:pPr>
        <w:spacing w:after="120" w:line="240" w:lineRule="atLeast"/>
        <w:ind w:left="142" w:hanging="142"/>
        <w:jc w:val="both"/>
      </w:pPr>
      <w:r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</w:t>
      </w:r>
      <w:r>
        <w:rPr>
          <w:rFonts w:ascii="Arial" w:hAnsi="Arial" w:cs="Arial"/>
          <w:sz w:val="22"/>
          <w:szCs w:val="22"/>
        </w:rPr>
        <w:t>rofessore appartenente alla struttura che richiede la stipula ovvero con il Rettore, il Direttore Generale o un componente del Consiglio di Amministrazione dell’Ateneo;</w:t>
      </w:r>
    </w:p>
    <w:p w:rsidR="00161B89" w:rsidRDefault="000C45C4">
      <w:pPr>
        <w:numPr>
          <w:ilvl w:val="0"/>
          <w:numId w:val="1"/>
        </w:numPr>
        <w:spacing w:line="240" w:lineRule="atLeast"/>
        <w:ind w:left="142" w:hanging="142"/>
        <w:jc w:val="both"/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</w:t>
      </w:r>
      <w:r>
        <w:rPr>
          <w:rFonts w:ascii="Arial" w:hAnsi="Arial" w:cs="Arial"/>
          <w:sz w:val="22"/>
          <w:szCs w:val="22"/>
        </w:rPr>
        <w:t>24/1995;</w:t>
      </w:r>
    </w:p>
    <w:p w:rsidR="00161B89" w:rsidRDefault="000C4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161B89" w:rsidRDefault="000C45C4">
      <w:pPr>
        <w:numPr>
          <w:ilvl w:val="0"/>
          <w:numId w:val="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titolare di Partita Iva (per candidati esterni)</w:t>
      </w:r>
    </w:p>
    <w:p w:rsidR="00161B89" w:rsidRDefault="000C45C4">
      <w:pPr>
        <w:numPr>
          <w:ilvl w:val="0"/>
          <w:numId w:val="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:rsidR="00161B89" w:rsidRDefault="000C45C4">
      <w:pPr>
        <w:numPr>
          <w:ilvl w:val="0"/>
          <w:numId w:val="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</w:t>
      </w:r>
      <w:r>
        <w:rPr>
          <w:rFonts w:ascii="Arial" w:hAnsi="Arial" w:cs="Arial"/>
          <w:sz w:val="22"/>
          <w:szCs w:val="22"/>
        </w:rPr>
        <w:t>incompatibilità con l’incarico da espletare. In caso contrario indicare quali_____________________________________________________;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</w:t>
      </w:r>
      <w:r>
        <w:rPr>
          <w:rFonts w:ascii="Arial" w:hAnsi="Arial" w:cs="Arial"/>
          <w:sz w:val="22"/>
          <w:szCs w:val="22"/>
        </w:rPr>
        <w:t xml:space="preserve"> valutazione.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B89" w:rsidRDefault="000C45C4"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1B89" w:rsidRDefault="00161B89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61B89" w:rsidRDefault="00161B89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1B89" w:rsidRDefault="00161B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ind w:left="705" w:hanging="705"/>
        <w:jc w:val="both"/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:rsidR="00161B89" w:rsidRDefault="00161B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  <w:t xml:space="preserve">di eleggere il proprio domicilio per le </w:t>
      </w:r>
      <w:r>
        <w:rPr>
          <w:rFonts w:ascii="Arial" w:hAnsi="Arial" w:cs="Arial"/>
          <w:sz w:val="22"/>
          <w:szCs w:val="22"/>
        </w:rPr>
        <w:t xml:space="preserve">comunicazioni in merito a questa selezione in 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47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163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110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</w:t>
      </w:r>
      <w:r>
        <w:rPr>
          <w:rFonts w:ascii="Arial" w:hAnsi="Arial" w:cs="Arial"/>
          <w:sz w:val="22"/>
          <w:szCs w:val="22"/>
        </w:rPr>
        <w:t xml:space="preserve">di validità. 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</w:t>
      </w:r>
      <w:r>
        <w:rPr>
          <w:rFonts w:ascii="Arial" w:hAnsi="Arial" w:cs="Arial"/>
          <w:sz w:val="22"/>
          <w:szCs w:val="22"/>
        </w:rPr>
        <w:t>’originale ai sensi dell’art. 47 del D.P.R. 445/2000.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1B89" w:rsidRDefault="000C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1B89" w:rsidRDefault="000C45C4">
      <w:pPr>
        <w:pageBreakBefore/>
        <w:jc w:val="right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:rsidR="00161B89" w:rsidRDefault="00161B89">
      <w:pPr>
        <w:jc w:val="center"/>
        <w:rPr>
          <w:rFonts w:ascii="Arial" w:hAnsi="Arial" w:cs="Arial"/>
          <w:b/>
          <w:sz w:val="22"/>
          <w:szCs w:val="22"/>
        </w:rPr>
      </w:pPr>
    </w:p>
    <w:p w:rsidR="00161B89" w:rsidRDefault="000C45C4">
      <w:pPr>
        <w:jc w:val="center"/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0C45C4">
      <w:pPr>
        <w:ind w:left="7788"/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:rsidR="00161B89" w:rsidRDefault="000C45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</w:t>
      </w:r>
    </w:p>
    <w:p w:rsidR="00161B89" w:rsidRDefault="000C45C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Oggetto: manifestazione di </w:t>
      </w:r>
      <w:r>
        <w:rPr>
          <w:rFonts w:ascii="Arial" w:hAnsi="Arial" w:cs="Arial"/>
          <w:b/>
          <w:sz w:val="22"/>
          <w:szCs w:val="22"/>
        </w:rPr>
        <w:t xml:space="preserve">interesse allo svolgimento dell’attività </w:t>
      </w:r>
      <w:r>
        <w:rPr>
          <w:rFonts w:ascii="Arial" w:hAnsi="Arial" w:cs="Arial"/>
          <w:sz w:val="22"/>
          <w:szCs w:val="22"/>
        </w:rPr>
        <w:t xml:space="preserve">nell’ambito del progetto </w:t>
      </w:r>
      <w:r>
        <w:rPr>
          <w:rFonts w:ascii="Arial" w:hAnsi="Arial" w:cs="Arial"/>
          <w:b/>
          <w:sz w:val="22"/>
          <w:szCs w:val="22"/>
        </w:rPr>
        <w:t>“Lo sviluppo delle autonomie e i disturbi dell’alimentazione e dell’evacuazione in età evolutiva: valutazione e intervento psicoterapeutico” (Bando Prot. n. 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161B89" w:rsidRDefault="00161B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l__ sottos</w:t>
      </w:r>
      <w:r>
        <w:rPr>
          <w:rFonts w:ascii="Arial" w:hAnsi="Arial" w:cs="Arial"/>
          <w:sz w:val="22"/>
          <w:szCs w:val="22"/>
        </w:rPr>
        <w:t xml:space="preserve">critt___________________________________________________________________ </w:t>
      </w:r>
    </w:p>
    <w:p w:rsidR="00161B89" w:rsidRDefault="000C45C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:rsidR="00161B89" w:rsidRDefault="000C45C4">
      <w:pPr>
        <w:spacing w:line="360" w:lineRule="auto"/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161B89" w:rsidRDefault="000C45C4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in servizio presso </w:t>
      </w:r>
      <w:r>
        <w:rPr>
          <w:rFonts w:ascii="Arial" w:hAnsi="Arial" w:cs="Arial"/>
          <w:sz w:val="22"/>
          <w:szCs w:val="22"/>
        </w:rPr>
        <w:t>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di essere disponibile a prestare l’at</w:t>
      </w:r>
      <w:r>
        <w:rPr>
          <w:rFonts w:ascii="Arial" w:hAnsi="Arial" w:cs="Arial"/>
          <w:sz w:val="22"/>
          <w:szCs w:val="22"/>
        </w:rPr>
        <w:t>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161B89" w:rsidRDefault="00161B89">
      <w:pPr>
        <w:tabs>
          <w:tab w:val="left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6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161B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ind w:left="284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ind w:right="155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240" w:lineRule="atLeast"/>
              <w:ind w:right="155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161B89" w:rsidRDefault="00161B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61B89" w:rsidRDefault="000C45C4">
      <w:pPr>
        <w:spacing w:after="120" w:line="240" w:lineRule="atLeast"/>
        <w:ind w:left="142" w:hanging="142"/>
        <w:jc w:val="both"/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jc w:val="both"/>
      </w:pPr>
      <w:r>
        <w:rPr>
          <w:rFonts w:ascii="Arial" w:hAnsi="Arial" w:cs="Arial"/>
          <w:bCs/>
          <w:sz w:val="22"/>
          <w:szCs w:val="22"/>
        </w:rPr>
        <w:t>iscrizione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all’Albo degli Psicologi e degli Psicoterapeuti; 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precedenti esperienze documentate nel supporto alla genitorialità e nella valutazione e supporto psicologico con bambini e genitori per un periodo minimo complessivo di 48 mesi;</w:t>
      </w:r>
    </w:p>
    <w:p w:rsidR="00161B89" w:rsidRDefault="000C45C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</w:t>
      </w:r>
      <w:r>
        <w:rPr>
          <w:rFonts w:ascii="Arial" w:hAnsi="Arial" w:cs="Arial"/>
          <w:sz w:val="22"/>
          <w:szCs w:val="22"/>
        </w:rPr>
        <w:t>oscenza della lingua italiana (se cittadino straniero);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</w:t>
      </w:r>
      <w:r>
        <w:rPr>
          <w:rFonts w:ascii="Arial" w:hAnsi="Arial" w:cs="Arial"/>
          <w:sz w:val="22"/>
          <w:szCs w:val="22"/>
        </w:rPr>
        <w:t>____________________________________;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:rsidR="00161B89" w:rsidRDefault="000C45C4">
      <w:pPr>
        <w:pStyle w:val="Paragrafoelenco"/>
        <w:numPr>
          <w:ilvl w:val="0"/>
          <w:numId w:val="1"/>
        </w:numPr>
        <w:spacing w:after="120" w:line="240" w:lineRule="atLeast"/>
        <w:ind w:left="142" w:hanging="142"/>
        <w:jc w:val="both"/>
      </w:pP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>
        <w:rPr>
          <w:rFonts w:ascii="Arial" w:hAnsi="Arial" w:cs="Arial"/>
          <w:color w:val="FF0000"/>
          <w:sz w:val="22"/>
          <w:szCs w:val="22"/>
        </w:rPr>
        <w:t>)</w:t>
      </w:r>
    </w:p>
    <w:p w:rsidR="00161B89" w:rsidRDefault="00161B8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4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161B89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B89" w:rsidRDefault="000C45C4">
            <w:r>
              <w:rPr>
                <w:rFonts w:ascii="Arial" w:hAnsi="Arial" w:cs="Arial"/>
                <w:sz w:val="22"/>
                <w:szCs w:val="22"/>
              </w:rPr>
              <w:t xml:space="preserve">Essere </w:t>
            </w:r>
            <w:r>
              <w:rPr>
                <w:rFonts w:ascii="Arial" w:hAnsi="Arial" w:cs="Arial"/>
                <w:sz w:val="22"/>
                <w:szCs w:val="22"/>
              </w:rPr>
              <w:t>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0C45C4">
            <w:pPr>
              <w:tabs>
                <w:tab w:val="left" w:pos="8931"/>
              </w:tabs>
              <w:spacing w:line="3168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B89" w:rsidRDefault="00161B89">
            <w:pPr>
              <w:tabs>
                <w:tab w:val="left" w:pos="8931"/>
              </w:tabs>
              <w:spacing w:line="316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ind w:left="705" w:hanging="705"/>
        <w:jc w:val="both"/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161B89" w:rsidRDefault="000C45C4">
      <w:pPr>
        <w:spacing w:line="240" w:lineRule="atLeast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:rsidR="00161B89" w:rsidRDefault="000C45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:rsidR="00161B89" w:rsidRDefault="000C45C4">
      <w:pPr>
        <w:spacing w:line="240" w:lineRule="atLeast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</w:t>
      </w:r>
      <w:r>
        <w:rPr>
          <w:rFonts w:ascii="Arial" w:hAnsi="Arial" w:cs="Arial"/>
          <w:sz w:val="22"/>
          <w:szCs w:val="22"/>
        </w:rPr>
        <w:t>mprovante le capacità a svolgere le attività oggetto dell’incarico (ad es. lettere di referenze, ecc.).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161B89" w:rsidRDefault="000C45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:rsidR="00161B89" w:rsidRDefault="000C45C4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:rsidR="00161B89" w:rsidRDefault="00161B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 xml:space="preserve">allega alla presente istanza copia fotostatica di un valido documento di identità in corso di validità. 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</w:t>
      </w:r>
      <w:r>
        <w:rPr>
          <w:sz w:val="22"/>
          <w:szCs w:val="22"/>
        </w:rPr>
        <w:t xml:space="preserve"> D.Lgs. n. 196/2003 ss.mm.ii  per gli adempimenti connessi alla presente procedura.</w:t>
      </w:r>
    </w:p>
    <w:p w:rsidR="00161B89" w:rsidRDefault="00161B89">
      <w:pPr>
        <w:pStyle w:val="Corpodeltesto2"/>
        <w:spacing w:line="240" w:lineRule="atLeast"/>
        <w:rPr>
          <w:sz w:val="22"/>
          <w:szCs w:val="22"/>
        </w:rPr>
      </w:pP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</w:t>
      </w:r>
      <w:r>
        <w:rPr>
          <w:rFonts w:ascii="Arial" w:hAnsi="Arial" w:cs="Arial"/>
          <w:sz w:val="22"/>
          <w:szCs w:val="22"/>
        </w:rPr>
        <w:t>ensi dell’art. 46 del D.P.R. 445/2000 e che le eventuali fotocopie allegate sono conformi all’originale ai sensi dell’art. 47 del D.P.R. 445/2000.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161B89" w:rsidRDefault="00161B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>
        <w:rPr>
          <w:rFonts w:ascii="Arial" w:hAnsi="Arial" w:cs="Arial"/>
          <w:sz w:val="22"/>
          <w:szCs w:val="22"/>
        </w:rPr>
        <w:t>a</w:t>
      </w:r>
    </w:p>
    <w:p w:rsidR="00161B89" w:rsidRDefault="000C45C4">
      <w:pPr>
        <w:pageBreakBefore/>
        <w:jc w:val="right"/>
      </w:pP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jc w:val="both"/>
        <w:rPr>
          <w:rFonts w:ascii="Arial" w:hAnsi="Arial" w:cs="Arial"/>
          <w:b/>
          <w:sz w:val="22"/>
          <w:szCs w:val="22"/>
        </w:rPr>
      </w:pPr>
    </w:p>
    <w:p w:rsidR="00161B89" w:rsidRDefault="00161B89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61B89" w:rsidRDefault="000C45C4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161B89" w:rsidRDefault="00161B89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61B89" w:rsidRDefault="00161B89">
      <w:pPr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61B89" w:rsidRDefault="000C45C4">
      <w:pPr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:rsidR="00161B89" w:rsidRDefault="00161B89">
      <w:pPr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61B89" w:rsidRDefault="00161B89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161B89" w:rsidRDefault="00161B89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0C45C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161B89" w:rsidRDefault="00161B89">
      <w:pPr>
        <w:jc w:val="right"/>
        <w:rPr>
          <w:rFonts w:ascii="Arial" w:hAnsi="Arial" w:cs="Arial"/>
          <w:sz w:val="22"/>
          <w:szCs w:val="22"/>
        </w:rPr>
      </w:pPr>
    </w:p>
    <w:p w:rsidR="00161B89" w:rsidRDefault="000C45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Firma e timbro </w:t>
      </w:r>
    </w:p>
    <w:p w:rsidR="00161B89" w:rsidRDefault="000C45C4">
      <w:pPr>
        <w:pageBreakBefore/>
        <w:jc w:val="right"/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3"/>
                      <wp:effectExtent l="0" t="0" r="38100" b="22857"/>
                      <wp:wrapNone/>
                      <wp:docPr id="4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6B7E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4" o:spid="_x0000_s1026" type="#_x0000_t32" style="position:absolute;margin-left:-93.6pt;margin-top:-12.6pt;width:0;height:75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" strokeweight=".26467mm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161B89" w:rsidRDefault="00161B8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161B89" w:rsidRDefault="000C45C4">
            <w:pPr>
              <w:pStyle w:val="Aaoeeu"/>
              <w:jc w:val="right"/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3"/>
                  <wp:effectExtent l="0" t="0" r="0" b="3807"/>
                  <wp:docPr id="5" name="Immagine 1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4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tabs>
                <w:tab w:val="left" w:pos="708"/>
              </w:tabs>
              <w:spacing w:before="40" w:after="4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tabs>
                <w:tab w:val="left" w:pos="708"/>
              </w:tabs>
              <w:spacing w:before="40" w:after="4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 civico, strada o piazza,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161B89" w:rsidRDefault="00161B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161B89" w:rsidRDefault="00161B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161B89" w:rsidRDefault="000C45C4">
      <w:pPr>
        <w:pStyle w:val="Aaoeeu"/>
        <w:widowControl/>
        <w:jc w:val="both"/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161B89" w:rsidRDefault="000C45C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Tipo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di azienda o settore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161B89" w:rsidRDefault="000C45C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161B89" w:rsidRDefault="00161B89">
      <w:pPr>
        <w:rPr>
          <w:rFonts w:ascii="Arial" w:hAnsi="Arial" w:cs="Arial"/>
          <w:sz w:val="22"/>
          <w:szCs w:val="22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-1190621</wp:posOffset>
                      </wp:positionH>
                      <wp:positionV relativeFrom="page">
                        <wp:posOffset>-42547</wp:posOffset>
                      </wp:positionV>
                      <wp:extent cx="0" cy="9559293"/>
                      <wp:effectExtent l="0" t="0" r="38100" b="22857"/>
                      <wp:wrapNone/>
                      <wp:docPr id="6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174BF" id="Line 5" o:spid="_x0000_s1026" type="#_x0000_t32" style="position:absolute;margin-left:-93.75pt;margin-top:-3.35pt;width:0;height:752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" strokeweight=".26467mm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161B89" w:rsidRDefault="000C45C4">
            <w:pPr>
              <w:pStyle w:val="Aeeaoaeaa1"/>
              <w:widowControl/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 xml:space="preserve">Acquisite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161B89" w:rsidRDefault="00161B89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161B89" w:rsidRDefault="00161B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161B89" w:rsidRDefault="00161B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buono, elementare. 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</w:t>
            </w: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uisite.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161B89" w:rsidRDefault="000C45C4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161B89" w:rsidRDefault="000C45C4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Descrivere tali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competenze e indicare dove sono state acquisite.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161B89" w:rsidRDefault="000C45C4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ogni altra informazione pertinente, ad esempio persone di </w:t>
            </w:r>
          </w:p>
          <w:p w:rsidR="00161B89" w:rsidRDefault="000C45C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161B89" w:rsidRDefault="00161B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61B89">
        <w:tblPrEx>
          <w:tblCellMar>
            <w:top w:w="0" w:type="dxa"/>
            <w:bottom w:w="0" w:type="dxa"/>
          </w:tblCellMar>
        </w:tblPrEx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Aeeaoaeaa1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161B8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B89" w:rsidRDefault="000C45C4">
            <w:pPr>
              <w:pStyle w:val="Eaoaeaa"/>
              <w:widowControl/>
              <w:spacing w:before="20" w:after="20"/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161B89" w:rsidRDefault="00161B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161B89" w:rsidRDefault="00161B89">
      <w:pPr>
        <w:rPr>
          <w:rFonts w:ascii="Arial" w:hAnsi="Arial" w:cs="Arial"/>
          <w:sz w:val="22"/>
          <w:szCs w:val="22"/>
        </w:rPr>
      </w:pPr>
    </w:p>
    <w:p w:rsidR="00161B89" w:rsidRDefault="00161B8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161B89" w:rsidRDefault="000C45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jc w:val="both"/>
        <w:rPr>
          <w:rFonts w:ascii="Arial" w:hAnsi="Arial" w:cs="Arial"/>
          <w:sz w:val="22"/>
          <w:szCs w:val="22"/>
        </w:rPr>
      </w:pPr>
    </w:p>
    <w:p w:rsidR="00161B89" w:rsidRDefault="00161B89">
      <w:pPr>
        <w:jc w:val="both"/>
        <w:rPr>
          <w:szCs w:val="20"/>
        </w:rPr>
      </w:pPr>
    </w:p>
    <w:p w:rsidR="00161B89" w:rsidRDefault="00161B89">
      <w:pPr>
        <w:jc w:val="center"/>
        <w:rPr>
          <w:rFonts w:ascii="Arial" w:hAnsi="Arial" w:cs="Arial"/>
          <w:b/>
          <w:sz w:val="22"/>
          <w:szCs w:val="22"/>
        </w:rPr>
      </w:pPr>
    </w:p>
    <w:p w:rsidR="00161B89" w:rsidRDefault="00161B89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161B89" w:rsidRDefault="000C45C4">
      <w:pPr>
        <w:pStyle w:val="Titolo2"/>
        <w:jc w:val="right"/>
      </w:pPr>
      <w:r>
        <w:tab/>
        <w:t xml:space="preserve">            </w:t>
      </w:r>
      <w:r>
        <w:tab/>
      </w:r>
      <w:r>
        <w:tab/>
      </w:r>
    </w:p>
    <w:p w:rsidR="00161B89" w:rsidRDefault="00161B89"/>
    <w:sectPr w:rsidR="00161B89">
      <w:headerReference w:type="default" r:id="rId8"/>
      <w:footerReference w:type="default" r:id="rId9"/>
      <w:pgSz w:w="11906" w:h="16838"/>
      <w:pgMar w:top="2552" w:right="1134" w:bottom="993" w:left="1134" w:header="357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45C4">
      <w:r>
        <w:separator/>
      </w:r>
    </w:p>
  </w:endnote>
  <w:endnote w:type="continuationSeparator" w:id="0">
    <w:p w:rsidR="00000000" w:rsidRDefault="000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10" w:rsidRDefault="000C45C4">
    <w:pPr>
      <w:pStyle w:val="Pidipagina"/>
      <w:tabs>
        <w:tab w:val="clear" w:pos="9638"/>
        <w:tab w:val="right" w:pos="10065"/>
      </w:tabs>
      <w:ind w:right="-285"/>
      <w:jc w:val="center"/>
    </w:pPr>
    <w:r>
      <w:rPr>
        <w:rFonts w:ascii="Calibri" w:hAnsi="Calibri" w:cs="Calibri"/>
        <w:b/>
        <w:iCs/>
        <w:caps/>
      </w:rPr>
      <w:t xml:space="preserve"> </w:t>
    </w:r>
    <w:r>
      <w:rPr>
        <w:rFonts w:ascii="Arial" w:hAnsi="Arial" w:cs="Arial"/>
        <w:color w:val="000000"/>
        <w:sz w:val="19"/>
        <w:szCs w:val="19"/>
        <w:shd w:val="clear" w:color="auto" w:fill="FFFFFF"/>
      </w:rPr>
      <w:t>Viale Berti Pichat 5  Bologna – pec:</w:t>
    </w:r>
    <w:hyperlink r:id="rId1" w:history="1">
      <w:r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</w:hyperlink>
    <w:r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45C4">
      <w:r>
        <w:rPr>
          <w:color w:val="000000"/>
        </w:rPr>
        <w:separator/>
      </w:r>
    </w:p>
  </w:footnote>
  <w:footnote w:type="continuationSeparator" w:id="0">
    <w:p w:rsidR="00000000" w:rsidRDefault="000C45C4">
      <w:r>
        <w:continuationSeparator/>
      </w:r>
    </w:p>
  </w:footnote>
  <w:footnote w:id="1">
    <w:p w:rsidR="00161B89" w:rsidRDefault="000C45C4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color w:val="FF0000"/>
        </w:rPr>
        <w:t xml:space="preserve"> indicare ulteriori requisiti richiesti nell’avviso di selezione.</w:t>
      </w:r>
    </w:p>
  </w:footnote>
  <w:footnote w:id="2">
    <w:p w:rsidR="00161B89" w:rsidRDefault="000C45C4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color w:val="FF0000"/>
        </w:rPr>
        <w:t xml:space="preserve"> indicare 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10" w:rsidRDefault="000C45C4">
    <w:pPr>
      <w:pStyle w:val="Intestazione"/>
    </w:pPr>
  </w:p>
  <w:p w:rsidR="007F6410" w:rsidRDefault="000C45C4">
    <w:pPr>
      <w:pStyle w:val="Intestazione"/>
    </w:pPr>
    <w:r>
      <w:rPr>
        <w:noProof/>
      </w:rPr>
      <w:drawing>
        <wp:inline distT="0" distB="0" distL="0" distR="0">
          <wp:extent cx="3173324" cy="1252801"/>
          <wp:effectExtent l="0" t="0" r="8026" b="4499"/>
          <wp:docPr id="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3324" cy="12528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F6410" w:rsidRDefault="000C45C4">
    <w:pPr>
      <w:pStyle w:val="Intestazione"/>
    </w:pPr>
  </w:p>
  <w:p w:rsidR="007F6410" w:rsidRDefault="000C45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890"/>
    <w:multiLevelType w:val="multilevel"/>
    <w:tmpl w:val="15F6F41E"/>
    <w:lvl w:ilvl="0">
      <w:numFmt w:val="bullet"/>
      <w:lvlText w:val="-"/>
      <w:lvlJc w:val="left"/>
      <w:pPr>
        <w:ind w:left="502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22146A"/>
    <w:multiLevelType w:val="multilevel"/>
    <w:tmpl w:val="9912B050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1B89"/>
    <w:rsid w:val="000C45C4"/>
    <w:rsid w:val="00161B89"/>
    <w:rsid w:val="0056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F2BB4A-0541-451D-B8B7-61FC311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character" w:styleId="Enfasigrassetto">
    <w:name w:val="Strong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basedOn w:val="Carpredefinitoparagrafo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rPr>
      <w:sz w:val="24"/>
    </w:rPr>
  </w:style>
  <w:style w:type="character" w:customStyle="1" w:styleId="Titolo4Carattere">
    <w:name w:val="Titolo 4 Carattere"/>
    <w:basedOn w:val="Carpredefinitoparagrafo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rPr>
      <w:i/>
      <w:iCs/>
      <w:sz w:val="24"/>
      <w:szCs w:val="24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character" w:customStyle="1" w:styleId="Corpodeltesto2Carattere">
    <w:name w:val="Corpo del testo 2 Carattere"/>
    <w:basedOn w:val="Carpredefinitoparagrafo"/>
    <w:rPr>
      <w:rFonts w:ascii="Arial" w:hAnsi="Arial" w:cs="Arial"/>
      <w:sz w:val="24"/>
      <w:szCs w:val="24"/>
      <w14:shadow w14:blurRad="63500" w14:dist="50800" w14:dir="1350000" w14:sx="0" w14:sy="0" w14:kx="0" w14:ky="0" w14:algn="none">
        <w14:srgbClr w14:val="000000">
          <w14:alpha w14:val="50000"/>
        </w14:srgbClr>
      </w14:shadow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  <w:suppressAutoHyphens/>
    </w:pPr>
    <w:rPr>
      <w:lang w:val="en-US" w:eastAsia="en-US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Corpotesto">
    <w:name w:val="Body Text"/>
    <w:basedOn w:val="Normal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rPr>
      <w:szCs w:val="24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rPr>
      <w:szCs w:val="24"/>
    </w:rPr>
  </w:style>
  <w:style w:type="paragraph" w:styleId="Testonotaapidipagina">
    <w:name w:val="footnote text"/>
    <w:basedOn w:val="Normal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Arial" w:hAnsi="Arial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rPr>
      <w:sz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FontStyle17">
    <w:name w:val="Font Style17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Alma Mater Studiorum Università di Bologna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dc:description/>
  <cp:lastModifiedBy>Cristina Di Domenico</cp:lastModifiedBy>
  <cp:revision>2</cp:revision>
  <cp:lastPrinted>2023-05-04T12:23:00Z</cp:lastPrinted>
  <dcterms:created xsi:type="dcterms:W3CDTF">2024-12-02T12:25:00Z</dcterms:created>
  <dcterms:modified xsi:type="dcterms:W3CDTF">2024-12-02T12:25:00Z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